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74AF" w14:textId="77777777" w:rsidR="002C53C7" w:rsidRPr="002C53C7" w:rsidRDefault="002C53C7" w:rsidP="002C5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Вред курения электронных сигарет в школьном возрасте</w:t>
      </w:r>
    </w:p>
    <w:p w14:paraId="54504AA7" w14:textId="0CE51CA8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81F17C4" w14:textId="4C89187F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Современные дети и подростки сталкиваются с множеством соблазнов, среди которых одним из наиболее опасных является курение электронных сигарет. Это явление становится все более распространенным, и нам, как педагогам, важно понимать его последствия и активно рассказывать о них нашим ученикам.</w:t>
      </w:r>
    </w:p>
    <w:p w14:paraId="6BDFA426" w14:textId="77777777" w:rsidR="002C53C7" w:rsidRPr="002C53C7" w:rsidRDefault="002C53C7" w:rsidP="002C53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3C7">
        <w:rPr>
          <w:rFonts w:ascii="Times New Roman" w:hAnsi="Times New Roman" w:cs="Times New Roman"/>
          <w:color w:val="FF0000"/>
          <w:sz w:val="28"/>
          <w:szCs w:val="28"/>
        </w:rPr>
        <w:t>Что такое электронные сигареты?</w:t>
      </w:r>
    </w:p>
    <w:p w14:paraId="6103D714" w14:textId="427D9435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Электронные сигареты представляют собой устройства, которые испаряют жидкость, содержащую никотин, ароматизаторы и другие химические вещества. В отличие от традиционных сигарет, они не производят дыма, но вдыхаемый пар также может содержать вредные вещества.</w:t>
      </w:r>
    </w:p>
    <w:p w14:paraId="6B5EF35A" w14:textId="77777777" w:rsidR="002C53C7" w:rsidRPr="002C53C7" w:rsidRDefault="002C53C7" w:rsidP="002C53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3C7">
        <w:rPr>
          <w:rFonts w:ascii="Times New Roman" w:hAnsi="Times New Roman" w:cs="Times New Roman"/>
          <w:color w:val="FF0000"/>
          <w:sz w:val="28"/>
          <w:szCs w:val="28"/>
        </w:rPr>
        <w:t>Влияние на здоровье детей</w:t>
      </w:r>
    </w:p>
    <w:p w14:paraId="15FF022B" w14:textId="66AB8773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Развитие зависимостей: Никотин, содержащийся в электронных сигаретах, вызывает сильное привыкание. У детей и подростков, чья нервная система еще формируется, риск развития зависимости еще выше.</w:t>
      </w:r>
    </w:p>
    <w:p w14:paraId="53A80C0D" w14:textId="5D782A95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Негативное воздействие на организм: Исследования показывают, что даже пар от электронных сигарет может иметь негативное воздействие на легкие и сердечно-сосудистую систему. У подростков это может привести к ухудшению физической выносливости и общему состоянию здоровья.</w:t>
      </w:r>
    </w:p>
    <w:p w14:paraId="55A92D35" w14:textId="66066DDE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Психологические риски: Никотиновая зависимость может привести к ухудшению настроения, повышенной тревожности и другим психическим расстройствам. Подростки, употребляющие никотин, могут сталкиваться с проблемами в учебе и социальных взаимодействиях.</w:t>
      </w:r>
    </w:p>
    <w:p w14:paraId="44C767A1" w14:textId="1FB1D264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Влияние на мозг: Никотин влияет на развитие мозга, что может затруднить обучение и принятие решений. У подростков, которые начинают курить в раннем возрасте, могут возникать проблемы с памятью и вниманием.</w:t>
      </w:r>
    </w:p>
    <w:p w14:paraId="30DF687A" w14:textId="77777777" w:rsidR="002C53C7" w:rsidRPr="002C53C7" w:rsidRDefault="002C53C7" w:rsidP="002C53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3C7">
        <w:rPr>
          <w:rFonts w:ascii="Times New Roman" w:hAnsi="Times New Roman" w:cs="Times New Roman"/>
          <w:color w:val="FF0000"/>
          <w:sz w:val="28"/>
          <w:szCs w:val="28"/>
        </w:rPr>
        <w:t>Почему важно говорить об этом в школе?</w:t>
      </w:r>
    </w:p>
    <w:p w14:paraId="78437F3B" w14:textId="03E0F9A8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Школа – это место, где дети учатся не только знаниям, но и формируют свои жизненные установки. Как учителя, мы можем играть ключевую роль в осведомлении учеников о вреде курения электронных сигарет. Обсуждение этой темы может помочь детям:</w:t>
      </w:r>
    </w:p>
    <w:p w14:paraId="5074FEC2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Осознать реальные риски курения.</w:t>
      </w:r>
    </w:p>
    <w:p w14:paraId="335E29ED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Научиться отказываться от соблазнов и делать осознанный выбор.</w:t>
      </w:r>
    </w:p>
    <w:p w14:paraId="3E7B2D95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Поддерживать своих сверстников в стремлении вести здоровый образ жизни.</w:t>
      </w:r>
    </w:p>
    <w:p w14:paraId="169087B8" w14:textId="77777777" w:rsidR="002C53C7" w:rsidRPr="002C53C7" w:rsidRDefault="002C53C7" w:rsidP="002C53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3C7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Как можно помочь детям?</w:t>
      </w:r>
    </w:p>
    <w:p w14:paraId="1ABBC080" w14:textId="68D665C4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Образовательные программы: Включение информации о вреде курения в учебные планы, использование презентаций, видео и других ресурсов, чтобы показать детям, какие опасности таит в себе никотин.</w:t>
      </w:r>
    </w:p>
    <w:p w14:paraId="0FE8B0DC" w14:textId="33007324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Создание безопасной атмосферы</w:t>
      </w:r>
      <w:proofErr w:type="gramStart"/>
      <w:r w:rsidRPr="002C53C7">
        <w:rPr>
          <w:rFonts w:ascii="Times New Roman" w:hAnsi="Times New Roman" w:cs="Times New Roman"/>
          <w:sz w:val="28"/>
          <w:szCs w:val="28"/>
        </w:rPr>
        <w:t>: Убедитесь</w:t>
      </w:r>
      <w:proofErr w:type="gramEnd"/>
      <w:r w:rsidRPr="002C53C7">
        <w:rPr>
          <w:rFonts w:ascii="Times New Roman" w:hAnsi="Times New Roman" w:cs="Times New Roman"/>
          <w:sz w:val="28"/>
          <w:szCs w:val="28"/>
        </w:rPr>
        <w:t>, что в классе и школе есть атмосфера поддержки, где ученики могут говорить о своих страхах и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3C7">
        <w:rPr>
          <w:rFonts w:ascii="Times New Roman" w:hAnsi="Times New Roman" w:cs="Times New Roman"/>
          <w:sz w:val="28"/>
          <w:szCs w:val="28"/>
        </w:rPr>
        <w:t>ах, связанными с давлением со стороны сверстников.</w:t>
      </w:r>
    </w:p>
    <w:p w14:paraId="5B413802" w14:textId="334DFAE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Вовлечение родителей: Проведение собраний или рассылка информационных материалов для родителей, чтобы они тоже могли обсудить с детьми риски курения.</w:t>
      </w:r>
    </w:p>
    <w:p w14:paraId="4B31E362" w14:textId="1F4691BC" w:rsid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Моделирование поведения</w:t>
      </w:r>
      <w:proofErr w:type="gramStart"/>
      <w:r w:rsidRPr="002C53C7">
        <w:rPr>
          <w:rFonts w:ascii="Times New Roman" w:hAnsi="Times New Roman" w:cs="Times New Roman"/>
          <w:sz w:val="28"/>
          <w:szCs w:val="28"/>
        </w:rPr>
        <w:t>: Намеренно</w:t>
      </w:r>
      <w:proofErr w:type="gramEnd"/>
      <w:r w:rsidRPr="002C53C7">
        <w:rPr>
          <w:rFonts w:ascii="Times New Roman" w:hAnsi="Times New Roman" w:cs="Times New Roman"/>
          <w:sz w:val="28"/>
          <w:szCs w:val="28"/>
        </w:rPr>
        <w:t xml:space="preserve"> демонстрируйте здоровый образ жизни, показывая детям, что вы активно заботитесь о своем здоровье и принимаете правильные решения.</w:t>
      </w:r>
    </w:p>
    <w:p w14:paraId="715190F7" w14:textId="77777777" w:rsidR="00E01364" w:rsidRPr="002C53C7" w:rsidRDefault="00E01364" w:rsidP="002C53C7">
      <w:pPr>
        <w:rPr>
          <w:rFonts w:ascii="Times New Roman" w:hAnsi="Times New Roman" w:cs="Times New Roman"/>
          <w:sz w:val="28"/>
          <w:szCs w:val="28"/>
        </w:rPr>
      </w:pPr>
    </w:p>
    <w:p w14:paraId="449B98A3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Курение электронных сигарет – это серьезная проблема, которая касается не только здоровья подростков, но и их жизни в целом. Наша задача как педагогов – обеспечить детей знаниями и информацией, необходимыми для принятия осознанных решений. Давайте вместе работать над тем, чтобы сделать наше общество свободным от этой вредной привычки!</w:t>
      </w:r>
    </w:p>
    <w:p w14:paraId="203B7564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</w:p>
    <w:p w14:paraId="24133E71" w14:textId="77777777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42B92487" w14:textId="783E7A7B" w:rsidR="002C53C7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Анастасия Николаевна</w:t>
      </w:r>
    </w:p>
    <w:p w14:paraId="0C9B624B" w14:textId="53BB2609" w:rsidR="00163C5E" w:rsidRPr="002C53C7" w:rsidRDefault="002C53C7" w:rsidP="002C53C7">
      <w:pPr>
        <w:rPr>
          <w:rFonts w:ascii="Times New Roman" w:hAnsi="Times New Roman" w:cs="Times New Roman"/>
          <w:sz w:val="28"/>
          <w:szCs w:val="28"/>
        </w:rPr>
      </w:pPr>
      <w:r w:rsidRPr="002C53C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163C5E" w:rsidRPr="002C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E"/>
    <w:rsid w:val="00163C5E"/>
    <w:rsid w:val="002C53C7"/>
    <w:rsid w:val="00E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4E"/>
  <w15:chartTrackingRefBased/>
  <w15:docId w15:val="{0FF67C19-3514-4CBA-9F46-4CC5317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3</cp:revision>
  <cp:lastPrinted>2025-03-24T06:25:00Z</cp:lastPrinted>
  <dcterms:created xsi:type="dcterms:W3CDTF">2025-03-24T06:22:00Z</dcterms:created>
  <dcterms:modified xsi:type="dcterms:W3CDTF">2025-04-08T01:55:00Z</dcterms:modified>
</cp:coreProperties>
</file>